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0" w:after="50"/>
        <w:jc w:val="center"/>
      </w:pPr>
      <w:r>
        <w:rPr>
          <w:rFonts w:ascii="Calibri" w:cs="Calibri" w:eastAsia="Calibri" w:hAnsi="Calibri"/>
          <w:b/>
          <w:bCs/>
          <w:color w:val="1A1A1A"/>
          <w:sz w:val="52"/>
          <w:szCs w:val="52"/>
        </w:rPr>
        <w:t xml:space="preserve">Omulekhe Wycliffe Mukhwana</w:t>
      </w:r>
    </w:p>
    <w:p>
      <w:pPr>
        <w:spacing w:before="0" w:after="60"/>
        <w:jc w:val="center"/>
      </w:pPr>
      <w:r>
        <w:rPr>
          <w:rFonts w:ascii="Calibri" w:cs="Calibri" w:eastAsia="Calibri" w:hAnsi="Calibri"/>
          <w:i/>
          <w:iCs/>
          <w:color w:val="666666"/>
          <w:sz w:val="24"/>
          <w:szCs w:val="24"/>
        </w:rPr>
        <w:t xml:space="preserve">Full-Stack Web Developer</w:t>
      </w:r>
    </w:p>
    <w:p>
      <w:pPr>
        <w:pBdr>
          <w:bottom w:val="single" w:color="CCCCCC" w:sz="4" w:space="6"/>
        </w:pBdr>
        <w:spacing w:before="0" w:after="0"/>
        <w:jc w:val="center"/>
      </w:pPr>
      <w:r>
        <w:rPr>
          <w:rFonts w:ascii="Calibri" w:cs="Calibri" w:eastAsia="Calibri" w:hAnsi="Calibri"/>
          <w:color w:val="666666"/>
          <w:sz w:val="20"/>
          <w:szCs w:val="20"/>
        </w:rPr>
        <w:t xml:space="preserve">+254 746 031 435</w:t>
      </w:r>
      <w:r>
        <w:rPr>
          <w:rFonts w:ascii="Calibri" w:cs="Calibri" w:eastAsia="Calibri" w:hAnsi="Calibri"/>
          <w:color w:val="BBBBBB"/>
          <w:sz w:val="20"/>
          <w:szCs w:val="20"/>
        </w:rPr>
        <w:t xml:space="preserve">   |   </w:t>
      </w:r>
      <w:r>
        <w:rPr>
          <w:rFonts w:ascii="Calibri" w:cs="Calibri" w:eastAsia="Calibri" w:hAnsi="Calibri"/>
          <w:color w:val="666666"/>
          <w:sz w:val="20"/>
          <w:szCs w:val="20"/>
        </w:rPr>
        <w:t xml:space="preserve">wickyshemz254@gmail.com</w:t>
      </w:r>
      <w:r>
        <w:rPr>
          <w:rFonts w:ascii="Calibri" w:cs="Calibri" w:eastAsia="Calibri" w:hAnsi="Calibri"/>
          <w:color w:val="BBBBBB"/>
          <w:sz w:val="20"/>
          <w:szCs w:val="20"/>
        </w:rPr>
        <w:t xml:space="preserve">   |   </w:t>
      </w:r>
      <w:r>
        <w:rPr>
          <w:rFonts w:ascii="Calibri" w:cs="Calibri" w:eastAsia="Calibri" w:hAnsi="Calibri"/>
          <w:color w:val="666666"/>
          <w:sz w:val="20"/>
          <w:szCs w:val="20"/>
        </w:rPr>
        <w:t xml:space="preserve">wicky.mtv.co.ke</w:t>
      </w:r>
      <w:r>
        <w:rPr>
          <w:rFonts w:ascii="Calibri" w:cs="Calibri" w:eastAsia="Calibri" w:hAnsi="Calibri"/>
          <w:color w:val="BBBBBB"/>
          <w:sz w:val="20"/>
          <w:szCs w:val="20"/>
        </w:rPr>
        <w:t xml:space="preserve">   |   </w:t>
      </w:r>
      <w:r>
        <w:rPr>
          <w:rFonts w:ascii="Calibri" w:cs="Calibri" w:eastAsia="Calibri" w:hAnsi="Calibri"/>
          <w:color w:val="666666"/>
          <w:sz w:val="20"/>
          <w:szCs w:val="20"/>
        </w:rPr>
        <w:t xml:space="preserve">Kenya</w:t>
      </w:r>
    </w:p>
    <w:p>
      <w:pPr>
        <w:pBdr>
          <w:bottom w:val="single" w:color="CCCCCC" w:sz="4" w:space="3"/>
        </w:pBdr>
        <w:spacing w:before="280" w:after="100"/>
      </w:pPr>
      <w:r>
        <w:rPr>
          <w:rFonts w:ascii="Calibri" w:cs="Calibri" w:eastAsia="Calibri" w:hAnsi="Calibri"/>
          <w:b/>
          <w:bCs/>
          <w:color w:val="1F3864"/>
          <w:spacing w:val="20"/>
          <w:sz w:val="22"/>
          <w:szCs w:val="22"/>
        </w:rPr>
        <w:t xml:space="preserve">PROFESSIONAL SUMMARY</w:t>
      </w:r>
    </w:p>
    <w:p>
      <w:pPr>
        <w:spacing w:before="40" w:after="40"/>
        <w:jc w:val="both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44444"/>
          <w:sz w:val="21"/>
          <w:szCs w:val="21"/>
        </w:rPr>
        <w:t xml:space="preserve">Full-Stack Web Developer and Bachelor of Business and Information Technology (BBIT) student at Technical University of Mombasa. Experienced in designing and developing modern business websites, e-commerce platforms, and custom web applications. Skilled in PHP, JavaScript, MySQL, UI/UX design, and responsive web development. Focused on building fast, scalable, and user-friendly digital solutions that help businesses grow online.</w:t>
      </w:r>
    </w:p>
    <w:p>
      <w:pPr>
        <w:pBdr>
          <w:bottom w:val="single" w:color="CCCCCC" w:sz="4" w:space="3"/>
        </w:pBdr>
        <w:spacing w:before="280" w:after="100"/>
      </w:pPr>
      <w:r>
        <w:rPr>
          <w:rFonts w:ascii="Calibri" w:cs="Calibri" w:eastAsia="Calibri" w:hAnsi="Calibri"/>
          <w:b/>
          <w:bCs/>
          <w:color w:val="1F3864"/>
          <w:spacing w:val="20"/>
          <w:sz w:val="22"/>
          <w:szCs w:val="22"/>
        </w:rPr>
        <w:t xml:space="preserve">EDUCATION</w:t>
      </w:r>
    </w:p>
    <w:p>
      <w:pPr>
        <w:tabs>
          <w:tab w:val="right" w:pos="8640"/>
        </w:tabs>
        <w:spacing w:before="60" w:after="30"/>
      </w:pPr>
      <w:r>
        <w:rPr>
          <w:rFonts w:ascii="Calibri" w:cs="Calibri" w:eastAsia="Calibri" w:hAnsi="Calibri"/>
          <w:b/>
          <w:bCs/>
          <w:color w:val="1A1A1A"/>
          <w:sz w:val="22"/>
          <w:szCs w:val="22"/>
        </w:rPr>
        <w:t xml:space="preserve">Technical University of Mombasa</w:t>
      </w:r>
      <w:r>
        <w:rPr>
          <w:rFonts w:ascii="Calibri" w:cs="Calibri" w:eastAsia="Calibri" w:hAnsi="Calibri"/>
          <w:sz w:val="22"/>
          <w:szCs w:val="22"/>
        </w:rPr>
        <w:t xml:space="preserve">	</w:t>
      </w:r>
      <w:r>
        <w:rPr>
          <w:rFonts w:ascii="Calibri" w:cs="Calibri" w:eastAsia="Calibri" w:hAnsi="Calibri"/>
          <w:i/>
          <w:iCs/>
          <w:color w:val="666666"/>
          <w:sz w:val="20"/>
          <w:szCs w:val="20"/>
        </w:rPr>
        <w:t xml:space="preserve">2022 – Present</w:t>
      </w:r>
    </w:p>
    <w:p>
      <w:pPr>
        <w:spacing w:before="20" w:after="40"/>
      </w:pPr>
      <w:r>
        <w:rPr>
          <w:rFonts w:ascii="Calibri" w:cs="Calibri" w:eastAsia="Calibri" w:hAnsi="Calibri"/>
          <w:i/>
          <w:iCs/>
          <w:color w:val="666666"/>
          <w:sz w:val="21"/>
          <w:szCs w:val="21"/>
        </w:rPr>
        <w:t xml:space="preserve">Bachelor of Business and Information Technology (BBIT)</w:t>
      </w:r>
    </w:p>
    <w:p>
      <w:pPr>
        <w:spacing w:before="40" w:after="4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666666"/>
          <w:sz w:val="21"/>
          <w:szCs w:val="21"/>
        </w:rPr>
        <w:t xml:space="preserve">Registration No: BBIT/953J/2022</w:t>
      </w:r>
    </w:p>
    <w:p>
      <w:pPr>
        <w:pBdr>
          <w:bottom w:val="single" w:color="CCCCCC" w:sz="4" w:space="3"/>
        </w:pBdr>
        <w:spacing w:before="280" w:after="100"/>
      </w:pPr>
      <w:r>
        <w:rPr>
          <w:rFonts w:ascii="Calibri" w:cs="Calibri" w:eastAsia="Calibri" w:hAnsi="Calibri"/>
          <w:b/>
          <w:bCs/>
          <w:color w:val="1F3864"/>
          <w:spacing w:val="20"/>
          <w:sz w:val="22"/>
          <w:szCs w:val="22"/>
        </w:rPr>
        <w:t xml:space="preserve">INDUSTRIAL ATTACHMENT</w:t>
      </w:r>
    </w:p>
    <w:p>
      <w:pPr>
        <w:tabs>
          <w:tab w:val="right" w:pos="8640"/>
        </w:tabs>
        <w:spacing w:before="60" w:after="30"/>
      </w:pPr>
      <w:r>
        <w:rPr>
          <w:rFonts w:ascii="Calibri" w:cs="Calibri" w:eastAsia="Calibri" w:hAnsi="Calibri"/>
          <w:b/>
          <w:bCs/>
          <w:color w:val="1A1A1A"/>
          <w:sz w:val="22"/>
          <w:szCs w:val="22"/>
        </w:rPr>
        <w:t xml:space="preserve">Communications Authority of Kenya – ICT Department</w:t>
      </w:r>
      <w:r>
        <w:rPr>
          <w:rFonts w:ascii="Calibri" w:cs="Calibri" w:eastAsia="Calibri" w:hAnsi="Calibri"/>
          <w:sz w:val="22"/>
          <w:szCs w:val="22"/>
        </w:rPr>
        <w:t xml:space="preserve">	</w:t>
      </w:r>
      <w:r>
        <w:rPr>
          <w:rFonts w:ascii="Calibri" w:cs="Calibri" w:eastAsia="Calibri" w:hAnsi="Calibri"/>
          <w:i/>
          <w:iCs/>
          <w:color w:val="666666"/>
          <w:sz w:val="20"/>
          <w:szCs w:val="20"/>
        </w:rPr>
        <w:t xml:space="preserve">May 2025 – Aug 2025</w:t>
      </w:r>
    </w:p>
    <w:p>
      <w:pPr>
        <w:spacing w:before="20" w:after="40"/>
      </w:pPr>
      <w:r>
        <w:rPr>
          <w:rFonts w:ascii="Calibri" w:cs="Calibri" w:eastAsia="Calibri" w:hAnsi="Calibri"/>
          <w:i/>
          <w:iCs/>
          <w:color w:val="666666"/>
          <w:sz w:val="21"/>
          <w:szCs w:val="21"/>
        </w:rPr>
        <w:t xml:space="preserve">ICT Intern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cs="Calibri" w:eastAsia="Calibri" w:hAnsi="Calibri"/>
          <w:color w:val="444444"/>
          <w:sz w:val="21"/>
          <w:szCs w:val="21"/>
        </w:rPr>
        <w:t xml:space="preserve">Assisted in development and maintenance of organisational websites including JMN Foundation and E-Shop Kenya.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cs="Calibri" w:eastAsia="Calibri" w:hAnsi="Calibri"/>
          <w:color w:val="444444"/>
          <w:sz w:val="21"/>
          <w:szCs w:val="21"/>
        </w:rPr>
        <w:t xml:space="preserve">Installed and configured workstation computers for staff members.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cs="Calibri" w:eastAsia="Calibri" w:hAnsi="Calibri"/>
          <w:color w:val="444444"/>
          <w:sz w:val="21"/>
          <w:szCs w:val="21"/>
        </w:rPr>
        <w:t xml:space="preserve">Diagnosed and resolved laptop hardware and software issues.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cs="Calibri" w:eastAsia="Calibri" w:hAnsi="Calibri"/>
          <w:color w:val="444444"/>
          <w:sz w:val="21"/>
          <w:szCs w:val="21"/>
        </w:rPr>
        <w:t xml:space="preserve">Provided technical IT support to employees.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cs="Calibri" w:eastAsia="Calibri" w:hAnsi="Calibri"/>
          <w:color w:val="444444"/>
          <w:sz w:val="21"/>
          <w:szCs w:val="21"/>
        </w:rPr>
        <w:t xml:space="preserve">Assisted with ICT documentation and system setup.</w:t>
      </w:r>
    </w:p>
    <w:p>
      <w:pPr>
        <w:pBdr>
          <w:bottom w:val="single" w:color="CCCCCC" w:sz="4" w:space="3"/>
        </w:pBdr>
        <w:spacing w:before="280" w:after="100"/>
      </w:pPr>
      <w:r>
        <w:rPr>
          <w:rFonts w:ascii="Calibri" w:cs="Calibri" w:eastAsia="Calibri" w:hAnsi="Calibri"/>
          <w:b/>
          <w:bCs/>
          <w:color w:val="1F3864"/>
          <w:spacing w:val="20"/>
          <w:sz w:val="22"/>
          <w:szCs w:val="22"/>
        </w:rPr>
        <w:t xml:space="preserve">TECHNICAL SKILLS</w:t>
      </w:r>
    </w:p>
    <w:p>
      <w:pPr>
        <w:spacing w:before="40" w:after="40"/>
        <w:jc w:val="left"/>
      </w:pPr>
      <w:r>
        <w:rPr>
          <w:rFonts w:ascii="Calibri" w:cs="Calibri" w:eastAsia="Calibri" w:hAnsi="Calibri"/>
          <w:b/>
          <w:bCs/>
          <w:i w:val="false"/>
          <w:iCs w:val="false"/>
          <w:color w:val="1A1A1A"/>
          <w:sz w:val="21"/>
          <w:szCs w:val="21"/>
        </w:rPr>
        <w:t xml:space="preserve">Web Development</w:t>
      </w:r>
    </w:p>
    <w:p>
      <w:pPr>
        <w:spacing w:before="40" w:after="4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44444"/>
          <w:sz w:val="21"/>
          <w:szCs w:val="21"/>
        </w:rPr>
        <w:t xml:space="preserve">HTML5, CSS3, JavaScript, Responsive Web Design</w:t>
      </w:r>
    </w:p>
    <w:p>
      <w:pPr>
        <w:spacing w:before="0" w:after="30"/>
      </w:pPr>
      <w:r>
        <w:t xml:space="preserve"/>
      </w:r>
    </w:p>
    <w:p>
      <w:pPr>
        <w:spacing w:before="40" w:after="40"/>
        <w:jc w:val="left"/>
      </w:pPr>
      <w:r>
        <w:rPr>
          <w:rFonts w:ascii="Calibri" w:cs="Calibri" w:eastAsia="Calibri" w:hAnsi="Calibri"/>
          <w:b/>
          <w:bCs/>
          <w:i w:val="false"/>
          <w:iCs w:val="false"/>
          <w:color w:val="1A1A1A"/>
          <w:sz w:val="21"/>
          <w:szCs w:val="21"/>
        </w:rPr>
        <w:t xml:space="preserve">Backend Development</w:t>
      </w:r>
    </w:p>
    <w:p>
      <w:pPr>
        <w:spacing w:before="40" w:after="4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44444"/>
          <w:sz w:val="21"/>
          <w:szCs w:val="21"/>
        </w:rPr>
        <w:t xml:space="preserve">PHP, Laravel, MySQL</w:t>
      </w:r>
    </w:p>
    <w:p>
      <w:pPr>
        <w:spacing w:before="0" w:after="30"/>
      </w:pPr>
      <w:r>
        <w:t xml:space="preserve"/>
      </w:r>
    </w:p>
    <w:p>
      <w:pPr>
        <w:spacing w:before="40" w:after="40"/>
        <w:jc w:val="left"/>
      </w:pPr>
      <w:r>
        <w:rPr>
          <w:rFonts w:ascii="Calibri" w:cs="Calibri" w:eastAsia="Calibri" w:hAnsi="Calibri"/>
          <w:b/>
          <w:bCs/>
          <w:i w:val="false"/>
          <w:iCs w:val="false"/>
          <w:color w:val="1A1A1A"/>
          <w:sz w:val="21"/>
          <w:szCs w:val="21"/>
        </w:rPr>
        <w:t xml:space="preserve">Tools &amp; Platforms</w:t>
      </w:r>
    </w:p>
    <w:p>
      <w:pPr>
        <w:spacing w:before="40" w:after="4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44444"/>
          <w:sz w:val="21"/>
          <w:szCs w:val="21"/>
        </w:rPr>
        <w:t xml:space="preserve">Git, GitHub, XAMPP, Visual Studio Code, cPanel Hosting</w:t>
      </w:r>
    </w:p>
    <w:p>
      <w:pPr>
        <w:spacing w:before="0" w:after="30"/>
      </w:pPr>
      <w:r>
        <w:t xml:space="preserve"/>
      </w:r>
    </w:p>
    <w:p>
      <w:pPr>
        <w:spacing w:before="40" w:after="40"/>
        <w:jc w:val="left"/>
      </w:pPr>
      <w:r>
        <w:rPr>
          <w:rFonts w:ascii="Calibri" w:cs="Calibri" w:eastAsia="Calibri" w:hAnsi="Calibri"/>
          <w:b/>
          <w:bCs/>
          <w:i w:val="false"/>
          <w:iCs w:val="false"/>
          <w:color w:val="1A1A1A"/>
          <w:sz w:val="21"/>
          <w:szCs w:val="21"/>
        </w:rPr>
        <w:t xml:space="preserve">Other</w:t>
      </w:r>
    </w:p>
    <w:p>
      <w:pPr>
        <w:spacing w:before="40" w:after="4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44444"/>
          <w:sz w:val="21"/>
          <w:szCs w:val="21"/>
        </w:rPr>
        <w:t xml:space="preserve">UI/UX Design, M-Pesa API Integration, Website Deployment, Website Optimisation</w:t>
      </w:r>
    </w:p>
    <w:p>
      <w:pPr>
        <w:pBdr>
          <w:bottom w:val="single" w:color="CCCCCC" w:sz="4" w:space="3"/>
        </w:pBdr>
        <w:spacing w:before="280" w:after="100"/>
      </w:pPr>
      <w:r>
        <w:rPr>
          <w:rFonts w:ascii="Calibri" w:cs="Calibri" w:eastAsia="Calibri" w:hAnsi="Calibri"/>
          <w:b/>
          <w:bCs/>
          <w:color w:val="1F3864"/>
          <w:spacing w:val="20"/>
          <w:sz w:val="22"/>
          <w:szCs w:val="22"/>
        </w:rPr>
        <w:t xml:space="preserve">PROJECTS</w:t>
      </w:r>
    </w:p>
    <w:p>
      <w:pPr>
        <w:spacing w:before="100" w:after="20"/>
      </w:pPr>
      <w:r>
        <w:rPr>
          <w:rFonts w:ascii="Calibri" w:cs="Calibri" w:eastAsia="Calibri" w:hAnsi="Calibri"/>
          <w:b/>
          <w:bCs/>
          <w:color w:val="1A1A1A"/>
          <w:sz w:val="21"/>
          <w:szCs w:val="21"/>
        </w:rPr>
        <w:t xml:space="preserve">H.Gichuki Advocates – Legal Firm Website</w:t>
      </w:r>
      <w:r>
        <w:rPr>
          <w:rFonts w:ascii="Calibri" w:cs="Calibri" w:eastAsia="Calibri" w:hAnsi="Calibri"/>
          <w:i/>
          <w:iCs/>
          <w:color w:val="666666"/>
          <w:sz w:val="19"/>
          <w:szCs w:val="19"/>
        </w:rPr>
        <w:t xml:space="preserve">  —  hgichuki.co.ke</w:t>
      </w:r>
    </w:p>
    <w:p>
      <w:pPr>
        <w:spacing w:before="0" w:after="40"/>
        <w:jc w:val="both"/>
      </w:pPr>
      <w:r>
        <w:rPr>
          <w:rFonts w:ascii="Calibri" w:cs="Calibri" w:eastAsia="Calibri" w:hAnsi="Calibri"/>
          <w:color w:val="444444"/>
          <w:sz w:val="20"/>
          <w:szCs w:val="20"/>
        </w:rPr>
        <w:t xml:space="preserve">Designed and developed a professional website for a legal firm featuring service pages, attorney profiles, and contact systems focused on trust and credibility.</w:t>
      </w:r>
    </w:p>
    <w:p>
      <w:pPr>
        <w:spacing w:before="100" w:after="20"/>
      </w:pPr>
      <w:r>
        <w:rPr>
          <w:rFonts w:ascii="Calibri" w:cs="Calibri" w:eastAsia="Calibri" w:hAnsi="Calibri"/>
          <w:b/>
          <w:bCs/>
          <w:color w:val="1A1A1A"/>
          <w:sz w:val="21"/>
          <w:szCs w:val="21"/>
        </w:rPr>
        <w:t xml:space="preserve">Kencal Investments – Financial Services Website</w:t>
      </w:r>
      <w:r>
        <w:rPr>
          <w:rFonts w:ascii="Calibri" w:cs="Calibri" w:eastAsia="Calibri" w:hAnsi="Calibri"/>
          <w:i/>
          <w:iCs/>
          <w:color w:val="666666"/>
          <w:sz w:val="19"/>
          <w:szCs w:val="19"/>
        </w:rPr>
        <w:t xml:space="preserve">  —  kencalinvest.org</w:t>
      </w:r>
    </w:p>
    <w:p>
      <w:pPr>
        <w:spacing w:before="0" w:after="40"/>
        <w:jc w:val="both"/>
      </w:pPr>
      <w:r>
        <w:rPr>
          <w:rFonts w:ascii="Calibri" w:cs="Calibri" w:eastAsia="Calibri" w:hAnsi="Calibri"/>
          <w:color w:val="444444"/>
          <w:sz w:val="20"/>
          <w:szCs w:val="20"/>
        </w:rPr>
        <w:t xml:space="preserve">Developed a corporate website presenting financial products and services in a clean, professional format to build client trust.</w:t>
      </w:r>
    </w:p>
    <w:p>
      <w:pPr>
        <w:spacing w:before="100" w:after="20"/>
      </w:pPr>
      <w:r>
        <w:rPr>
          <w:rFonts w:ascii="Calibri" w:cs="Calibri" w:eastAsia="Calibri" w:hAnsi="Calibri"/>
          <w:b/>
          <w:bCs/>
          <w:color w:val="1A1A1A"/>
          <w:sz w:val="21"/>
          <w:szCs w:val="21"/>
        </w:rPr>
        <w:t xml:space="preserve">AfriGadget Labs – Technology Platform</w:t>
      </w:r>
      <w:r>
        <w:rPr>
          <w:rFonts w:ascii="Calibri" w:cs="Calibri" w:eastAsia="Calibri" w:hAnsi="Calibri"/>
          <w:i/>
          <w:iCs/>
          <w:color w:val="666666"/>
          <w:sz w:val="19"/>
          <w:szCs w:val="19"/>
        </w:rPr>
        <w:t xml:space="preserve">  —  afrigadgetlabs.co.ke</w:t>
      </w:r>
    </w:p>
    <w:p>
      <w:pPr>
        <w:spacing w:before="0" w:after="40"/>
        <w:jc w:val="both"/>
      </w:pPr>
      <w:r>
        <w:rPr>
          <w:rFonts w:ascii="Calibri" w:cs="Calibri" w:eastAsia="Calibri" w:hAnsi="Calibri"/>
          <w:color w:val="444444"/>
          <w:sz w:val="20"/>
          <w:szCs w:val="20"/>
        </w:rPr>
        <w:t xml:space="preserve">Built a technology platform showcasing African innovations, gadgets, and research projects related to science and technology.</w:t>
      </w:r>
    </w:p>
    <w:p>
      <w:pPr>
        <w:spacing w:before="100" w:after="20"/>
      </w:pPr>
      <w:r>
        <w:rPr>
          <w:rFonts w:ascii="Calibri" w:cs="Calibri" w:eastAsia="Calibri" w:hAnsi="Calibri"/>
          <w:b/>
          <w:bCs/>
          <w:color w:val="1A1A1A"/>
          <w:sz w:val="21"/>
          <w:szCs w:val="21"/>
        </w:rPr>
        <w:t xml:space="preserve">JMN Foundation – Non-Profit Organisation</w:t>
      </w:r>
      <w:r>
        <w:rPr>
          <w:rFonts w:ascii="Calibri" w:cs="Calibri" w:eastAsia="Calibri" w:hAnsi="Calibri"/>
          <w:i/>
          <w:iCs/>
          <w:color w:val="666666"/>
          <w:sz w:val="19"/>
          <w:szCs w:val="19"/>
        </w:rPr>
        <w:t xml:space="preserve">  —  jmnfoundation.org</w:t>
      </w:r>
    </w:p>
    <w:p>
      <w:pPr>
        <w:spacing w:before="0" w:after="40"/>
        <w:jc w:val="both"/>
      </w:pPr>
      <w:r>
        <w:rPr>
          <w:rFonts w:ascii="Calibri" w:cs="Calibri" w:eastAsia="Calibri" w:hAnsi="Calibri"/>
          <w:color w:val="444444"/>
          <w:sz w:val="20"/>
          <w:szCs w:val="20"/>
        </w:rPr>
        <w:t xml:space="preserve">Developed a full-featured NGO website presenting programs, impact stories, and opportunities for community involvement.</w:t>
      </w:r>
    </w:p>
    <w:p>
      <w:pPr>
        <w:spacing w:before="100" w:after="20"/>
      </w:pPr>
      <w:r>
        <w:rPr>
          <w:rFonts w:ascii="Calibri" w:cs="Calibri" w:eastAsia="Calibri" w:hAnsi="Calibri"/>
          <w:b/>
          <w:bCs/>
          <w:color w:val="1A1A1A"/>
          <w:sz w:val="21"/>
          <w:szCs w:val="21"/>
        </w:rPr>
        <w:t xml:space="preserve">Attachment Portal – Internship Management System</w:t>
      </w:r>
      <w:r>
        <w:rPr>
          <w:rFonts w:ascii="Calibri" w:cs="Calibri" w:eastAsia="Calibri" w:hAnsi="Calibri"/>
          <w:i/>
          <w:iCs/>
          <w:color w:val="666666"/>
          <w:sz w:val="19"/>
          <w:szCs w:val="19"/>
        </w:rPr>
        <w:t xml:space="preserve">  —  attachment.free.nf</w:t>
      </w:r>
    </w:p>
    <w:p>
      <w:pPr>
        <w:spacing w:before="0" w:after="40"/>
        <w:jc w:val="both"/>
      </w:pPr>
      <w:r>
        <w:rPr>
          <w:rFonts w:ascii="Calibri" w:cs="Calibri" w:eastAsia="Calibri" w:hAnsi="Calibri"/>
          <w:color w:val="444444"/>
          <w:sz w:val="20"/>
          <w:szCs w:val="20"/>
        </w:rPr>
        <w:t xml:space="preserve">Built a web application connecting students with organisations offering industrial attachments, with application and placement tracking.</w:t>
      </w:r>
    </w:p>
    <w:p>
      <w:pPr>
        <w:spacing w:before="100" w:after="20"/>
      </w:pPr>
      <w:r>
        <w:rPr>
          <w:rFonts w:ascii="Calibri" w:cs="Calibri" w:eastAsia="Calibri" w:hAnsi="Calibri"/>
          <w:b/>
          <w:bCs/>
          <w:color w:val="1A1A1A"/>
          <w:sz w:val="21"/>
          <w:szCs w:val="21"/>
        </w:rPr>
        <w:t xml:space="preserve">KBM Shop – E-Commerce Platform</w:t>
      </w:r>
      <w:r>
        <w:rPr>
          <w:rFonts w:ascii="Calibri" w:cs="Calibri" w:eastAsia="Calibri" w:hAnsi="Calibri"/>
          <w:i/>
          <w:iCs/>
          <w:color w:val="666666"/>
          <w:sz w:val="19"/>
          <w:szCs w:val="19"/>
        </w:rPr>
        <w:t xml:space="preserve">  —  shop.kbm.co.ke</w:t>
      </w:r>
    </w:p>
    <w:p>
      <w:pPr>
        <w:spacing w:before="0" w:after="40"/>
        <w:jc w:val="both"/>
      </w:pPr>
      <w:r>
        <w:rPr>
          <w:rFonts w:ascii="Calibri" w:cs="Calibri" w:eastAsia="Calibri" w:hAnsi="Calibri"/>
          <w:color w:val="444444"/>
          <w:sz w:val="20"/>
          <w:szCs w:val="20"/>
        </w:rPr>
        <w:t xml:space="preserve">Developed a full online store with product catalogue, shopping cart, and M-Pesa and card payment integrations, plus an admin dashboard.</w:t>
      </w:r>
    </w:p>
    <w:p>
      <w:pPr>
        <w:spacing w:before="100" w:after="20"/>
      </w:pPr>
      <w:r>
        <w:rPr>
          <w:rFonts w:ascii="Calibri" w:cs="Calibri" w:eastAsia="Calibri" w:hAnsi="Calibri"/>
          <w:b/>
          <w:bCs/>
          <w:color w:val="1A1A1A"/>
          <w:sz w:val="21"/>
          <w:szCs w:val="21"/>
        </w:rPr>
        <w:t xml:space="preserve">Toplevel Creatives – Art Studio Website</w:t>
      </w:r>
      <w:r>
        <w:rPr>
          <w:rFonts w:ascii="Calibri" w:cs="Calibri" w:eastAsia="Calibri" w:hAnsi="Calibri"/>
          <w:i/>
          <w:iCs/>
          <w:color w:val="666666"/>
          <w:sz w:val="19"/>
          <w:szCs w:val="19"/>
        </w:rPr>
        <w:t xml:space="preserve">  —  toplevel.co.ke</w:t>
      </w:r>
    </w:p>
    <w:p>
      <w:pPr>
        <w:spacing w:before="0" w:after="40"/>
        <w:jc w:val="both"/>
      </w:pPr>
      <w:r>
        <w:rPr>
          <w:rFonts w:ascii="Calibri" w:cs="Calibri" w:eastAsia="Calibri" w:hAnsi="Calibri"/>
          <w:color w:val="444444"/>
          <w:sz w:val="20"/>
          <w:szCs w:val="20"/>
        </w:rPr>
        <w:t xml:space="preserve">Designed and developed a visually immersive website for a Nairobi-based creative art studio, showcasing murals, mixed-media works, and commission services across diverse environments.</w:t>
      </w:r>
    </w:p>
    <w:p>
      <w:pPr>
        <w:spacing w:before="100" w:after="20"/>
      </w:pPr>
      <w:r>
        <w:rPr>
          <w:rFonts w:ascii="Calibri" w:cs="Calibri" w:eastAsia="Calibri" w:hAnsi="Calibri"/>
          <w:b/>
          <w:bCs/>
          <w:color w:val="1A1A1A"/>
          <w:sz w:val="21"/>
          <w:szCs w:val="21"/>
        </w:rPr>
        <w:t xml:space="preserve">Metaverse Group – Smart Systems Platform</w:t>
      </w:r>
      <w:r>
        <w:rPr>
          <w:rFonts w:ascii="Calibri" w:cs="Calibri" w:eastAsia="Calibri" w:hAnsi="Calibri"/>
          <w:i/>
          <w:iCs/>
          <w:color w:val="666666"/>
          <w:sz w:val="19"/>
          <w:szCs w:val="19"/>
        </w:rPr>
        <w:t xml:space="preserve">  —  metaversegroup.net</w:t>
      </w:r>
    </w:p>
    <w:p>
      <w:pPr>
        <w:spacing w:before="0" w:after="40"/>
        <w:jc w:val="both"/>
      </w:pPr>
      <w:r>
        <w:rPr>
          <w:rFonts w:ascii="Calibri" w:cs="Calibri" w:eastAsia="Calibri" w:hAnsi="Calibri"/>
          <w:color w:val="444444"/>
          <w:sz w:val="20"/>
          <w:szCs w:val="20"/>
        </w:rPr>
        <w:t xml:space="preserve">Built a digital platform for an AI-powered smart systems company, presenting farm management, team operations, and enterprise automation solutions with real-time dashboards and analytics.</w:t>
      </w:r>
    </w:p>
    <w:p>
      <w:pPr>
        <w:spacing w:before="100" w:after="20"/>
      </w:pPr>
      <w:r>
        <w:rPr>
          <w:rFonts w:ascii="Calibri" w:cs="Calibri" w:eastAsia="Calibri" w:hAnsi="Calibri"/>
          <w:b/>
          <w:bCs/>
          <w:color w:val="1A1A1A"/>
          <w:sz w:val="21"/>
          <w:szCs w:val="21"/>
        </w:rPr>
        <w:t xml:space="preserve">Metaverse Edge – Digital Transformation Platform</w:t>
      </w:r>
      <w:r>
        <w:rPr>
          <w:rFonts w:ascii="Calibri" w:cs="Calibri" w:eastAsia="Calibri" w:hAnsi="Calibri"/>
          <w:i/>
          <w:iCs/>
          <w:color w:val="666666"/>
          <w:sz w:val="19"/>
          <w:szCs w:val="19"/>
        </w:rPr>
        <w:t xml:space="preserve">  —  metaverseedge.com</w:t>
      </w:r>
    </w:p>
    <w:p>
      <w:pPr>
        <w:spacing w:before="0" w:after="40"/>
        <w:jc w:val="both"/>
      </w:pPr>
      <w:r>
        <w:rPr>
          <w:rFonts w:ascii="Calibri" w:cs="Calibri" w:eastAsia="Calibri" w:hAnsi="Calibri"/>
          <w:color w:val="444444"/>
          <w:sz w:val="20"/>
          <w:szCs w:val="20"/>
        </w:rPr>
        <w:t xml:space="preserve">Developed a comprehensive corporate website for a digital transformation consultancy, covering smart systems, AI integration, enterprise consulting, and technical support services.</w:t>
      </w:r>
    </w:p>
    <w:p>
      <w:pPr>
        <w:pBdr>
          <w:bottom w:val="single" w:color="CCCCCC" w:sz="4" w:space="3"/>
        </w:pBdr>
        <w:spacing w:before="280" w:after="100"/>
      </w:pPr>
      <w:r>
        <w:rPr>
          <w:rFonts w:ascii="Calibri" w:cs="Calibri" w:eastAsia="Calibri" w:hAnsi="Calibri"/>
          <w:b/>
          <w:bCs/>
          <w:color w:val="1F3864"/>
          <w:spacing w:val="20"/>
          <w:sz w:val="22"/>
          <w:szCs w:val="22"/>
        </w:rPr>
        <w:t xml:space="preserve">SOFT SKILLS</w:t>
      </w:r>
    </w:p>
    <w:p>
      <w:pPr>
        <w:spacing w:before="40" w:after="4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44444"/>
          <w:sz w:val="21"/>
          <w:szCs w:val="21"/>
        </w:rPr>
        <w:t xml:space="preserve">Problem Solving  ·  Communication  ·  Team Collaboration  ·  Time Management  ·  Attention to Detail  ·  Technical Documentation</w:t>
      </w:r>
    </w:p>
    <w:p>
      <w:pPr>
        <w:pBdr>
          <w:bottom w:val="single" w:color="CCCCCC" w:sz="4" w:space="3"/>
        </w:pBdr>
        <w:spacing w:before="280" w:after="100"/>
      </w:pPr>
      <w:r>
        <w:rPr>
          <w:rFonts w:ascii="Calibri" w:cs="Calibri" w:eastAsia="Calibri" w:hAnsi="Calibri"/>
          <w:b/>
          <w:bCs/>
          <w:color w:val="1F3864"/>
          <w:spacing w:val="20"/>
          <w:sz w:val="22"/>
          <w:szCs w:val="22"/>
        </w:rPr>
        <w:t xml:space="preserve">INTERESTS</w:t>
      </w:r>
    </w:p>
    <w:p>
      <w:pPr>
        <w:spacing w:before="40" w:after="40"/>
        <w:jc w:val="left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44444"/>
          <w:sz w:val="21"/>
          <w:szCs w:val="21"/>
        </w:rPr>
        <w:t xml:space="preserve">Web Development  ·  UI/UX Design  ·  Technology Innovation  ·  Building Digital Solutions for Businesses</w:t>
      </w:r>
    </w:p>
    <w:p>
      <w:pPr>
        <w:pBdr>
          <w:bottom w:val="single" w:color="CCCCCC" w:sz="4" w:space="3"/>
        </w:pBdr>
        <w:spacing w:before="280" w:after="100"/>
      </w:pPr>
      <w:r>
        <w:rPr>
          <w:rFonts w:ascii="Calibri" w:cs="Calibri" w:eastAsia="Calibri" w:hAnsi="Calibri"/>
          <w:b/>
          <w:bCs/>
          <w:color w:val="1F3864"/>
          <w:spacing w:val="20"/>
          <w:sz w:val="22"/>
          <w:szCs w:val="22"/>
        </w:rPr>
        <w:t xml:space="preserve">REFERENCES</w:t>
      </w:r>
    </w:p>
    <w:p>
      <w:pPr>
        <w:spacing w:before="40" w:after="40"/>
        <w:jc w:val="left"/>
      </w:pPr>
      <w:r>
        <w:rPr>
          <w:rFonts w:ascii="Calibri" w:cs="Calibri" w:eastAsia="Calibri" w:hAnsi="Calibri"/>
          <w:b w:val="false"/>
          <w:bCs w:val="false"/>
          <w:i/>
          <w:iCs/>
          <w:color w:val="444444"/>
          <w:sz w:val="21"/>
          <w:szCs w:val="21"/>
        </w:rPr>
        <w:t xml:space="preserve">Available upon request.</w:t>
      </w:r>
    </w:p>
    <w:sectPr>
      <w:pgSz w:w="11906" w:h="16838" w:orient="portrait"/>
      <w:pgMar w:top="1080" w:right="1200" w:bottom="1080" w:left="12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60" w:hanging="2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444444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2026-03-15T02:17:40.669Z</dcterms:created>
  <dcterms:modified xsi:type="dcterms:W3CDTF">2026-03-15T02:17:40.671Z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